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3F" w:rsidRPr="0098043F" w:rsidRDefault="0098043F" w:rsidP="0098043F">
      <w:pPr>
        <w:jc w:val="center"/>
      </w:pPr>
      <w:r w:rsidRPr="0098043F">
        <w:rPr>
          <w:rFonts w:ascii="Sylfaen" w:hAnsi="Sylfaen" w:cs="Sylfaen"/>
        </w:rPr>
        <w:t>ՏԵՂԵԿԱՆՔ</w:t>
      </w:r>
    </w:p>
    <w:p w:rsidR="0098043F" w:rsidRDefault="0098043F" w:rsidP="0098043F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</w:rPr>
        <w:t>Գնահատման</w:t>
      </w:r>
      <w:proofErr w:type="spellEnd"/>
      <w:r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</w:rPr>
        <w:t>ծառայություն</w:t>
      </w:r>
      <w:proofErr w:type="spellEnd"/>
    </w:p>
    <w:p w:rsidR="0098043F" w:rsidRDefault="0098043F" w:rsidP="0098043F">
      <w:pPr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</w:rPr>
        <w:t>Լուսինե</w:t>
      </w:r>
      <w:proofErr w:type="spellEnd"/>
      <w:r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</w:rPr>
        <w:t>Ալեքսանյան</w:t>
      </w:r>
      <w:proofErr w:type="spellEnd"/>
    </w:p>
    <w:p w:rsidR="00517F64" w:rsidRPr="0028591E" w:rsidRDefault="0098043F" w:rsidP="0098043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</w:rPr>
      </w:pPr>
      <w:proofErr w:type="spellStart"/>
      <w:r w:rsidRPr="0028591E">
        <w:rPr>
          <w:rFonts w:ascii="Sylfaen" w:eastAsia="Times New Roman" w:hAnsi="Sylfaen" w:cs="Times New Roman"/>
          <w:color w:val="000000"/>
        </w:rPr>
        <w:t>Կրթահամալիրի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գնահատաման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ծառաությունը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կազմելէ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տեղեկանք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որը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վերեբերվում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է 2012-13 </w:t>
      </w:r>
      <w:proofErr w:type="spellStart"/>
      <w:proofErr w:type="gramStart"/>
      <w:r w:rsidRPr="0028591E">
        <w:rPr>
          <w:rFonts w:ascii="Sylfaen" w:eastAsia="Times New Roman" w:hAnsi="Sylfaen" w:cs="Times New Roman"/>
          <w:color w:val="000000"/>
        </w:rPr>
        <w:t>ուստարվա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 05.09.12</w:t>
      </w:r>
      <w:proofErr w:type="gramEnd"/>
      <w:r w:rsidRPr="0028591E">
        <w:rPr>
          <w:rFonts w:ascii="Sylfaen" w:eastAsia="Times New Roman" w:hAnsi="Sylfaen" w:cs="Times New Roman"/>
          <w:color w:val="000000"/>
        </w:rPr>
        <w:t xml:space="preserve">-12.12.12-ի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տվայլներով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կրթահամալիրում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շարժը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գնացողներ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եկողներ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proofErr w:type="gramStart"/>
      <w:r w:rsidRPr="0028591E">
        <w:rPr>
          <w:rFonts w:ascii="Sylfaen" w:eastAsia="Times New Roman" w:hAnsi="Sylfaen" w:cs="Times New Roman"/>
          <w:color w:val="000000"/>
        </w:rPr>
        <w:t>ըստ</w:t>
      </w:r>
      <w:proofErr w:type="spellEnd"/>
      <w:proofErr w:type="gram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կրթական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ծրագրերի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`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գնացող-եկող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սովորողների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մասին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գնահատման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ծառայության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28591E">
        <w:rPr>
          <w:rFonts w:ascii="Sylfaen" w:eastAsia="Times New Roman" w:hAnsi="Sylfaen" w:cs="Times New Roman"/>
          <w:color w:val="000000"/>
        </w:rPr>
        <w:t>վերլուծությունը</w:t>
      </w:r>
      <w:proofErr w:type="spellEnd"/>
      <w:r w:rsidRPr="0028591E">
        <w:rPr>
          <w:rFonts w:ascii="Sylfaen" w:eastAsia="Times New Roman" w:hAnsi="Sylfaen" w:cs="Times New Roman"/>
          <w:color w:val="000000"/>
        </w:rPr>
        <w:t xml:space="preserve">: </w:t>
      </w:r>
      <w:proofErr w:type="spellStart"/>
      <w:r w:rsidR="00517F64" w:rsidRPr="0028591E">
        <w:rPr>
          <w:rFonts w:ascii="Sylfaen" w:eastAsia="Times New Roman" w:hAnsi="Sylfaen" w:cs="Times New Roman"/>
          <w:color w:val="000000"/>
        </w:rPr>
        <w:t>Ուսումնասիրության</w:t>
      </w:r>
      <w:proofErr w:type="spellEnd"/>
      <w:r w:rsidR="00517F64"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517F64" w:rsidRPr="0028591E">
        <w:rPr>
          <w:rFonts w:ascii="Sylfaen" w:eastAsia="Times New Roman" w:hAnsi="Sylfaen" w:cs="Times New Roman"/>
          <w:color w:val="000000"/>
        </w:rPr>
        <w:t>համար</w:t>
      </w:r>
      <w:proofErr w:type="spellEnd"/>
      <w:r w:rsidR="00517F64"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517F64" w:rsidRPr="0028591E">
        <w:rPr>
          <w:rFonts w:ascii="Sylfaen" w:eastAsia="Times New Roman" w:hAnsi="Sylfaen" w:cs="Times New Roman"/>
          <w:color w:val="000000"/>
        </w:rPr>
        <w:t>օգտվել</w:t>
      </w:r>
      <w:proofErr w:type="spellEnd"/>
      <w:r w:rsidR="00517F64"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517F64" w:rsidRPr="0028591E">
        <w:rPr>
          <w:rFonts w:ascii="Sylfaen" w:eastAsia="Times New Roman" w:hAnsi="Sylfaen" w:cs="Times New Roman"/>
          <w:color w:val="000000"/>
        </w:rPr>
        <w:t>եմ</w:t>
      </w:r>
      <w:proofErr w:type="spellEnd"/>
      <w:r w:rsidR="00517F64"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517F64" w:rsidRPr="0028591E">
        <w:rPr>
          <w:rFonts w:ascii="Sylfaen" w:eastAsia="Times New Roman" w:hAnsi="Sylfaen" w:cs="Times New Roman"/>
          <w:color w:val="000000"/>
        </w:rPr>
        <w:t>սքայ-դրայվերում</w:t>
      </w:r>
      <w:proofErr w:type="spellEnd"/>
      <w:r w:rsidR="00517F64"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517F64" w:rsidRPr="0028591E">
        <w:rPr>
          <w:rFonts w:ascii="Sylfaen" w:eastAsia="Times New Roman" w:hAnsi="Sylfaen" w:cs="Times New Roman"/>
          <w:color w:val="000000"/>
        </w:rPr>
        <w:t>եղած</w:t>
      </w:r>
      <w:proofErr w:type="spellEnd"/>
      <w:r w:rsidR="00517F64"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517F64" w:rsidRPr="0028591E">
        <w:rPr>
          <w:rFonts w:ascii="Sylfaen" w:eastAsia="Times New Roman" w:hAnsi="Sylfaen" w:cs="Times New Roman"/>
          <w:color w:val="000000"/>
        </w:rPr>
        <w:t>տեղեկատվությունից</w:t>
      </w:r>
      <w:proofErr w:type="spellEnd"/>
      <w:r w:rsidR="00517F64" w:rsidRPr="0028591E">
        <w:rPr>
          <w:rFonts w:ascii="Sylfaen" w:eastAsia="Times New Roman" w:hAnsi="Sylfaen" w:cs="Times New Roman"/>
          <w:color w:val="000000"/>
        </w:rPr>
        <w:t xml:space="preserve"> և </w:t>
      </w:r>
      <w:proofErr w:type="spellStart"/>
      <w:r w:rsidR="005F7210" w:rsidRPr="0028591E">
        <w:rPr>
          <w:rFonts w:ascii="Sylfaen" w:eastAsia="Times New Roman" w:hAnsi="Sylfaen" w:cs="Times New Roman"/>
          <w:color w:val="000000"/>
        </w:rPr>
        <w:t>գնացող-եկող</w:t>
      </w:r>
      <w:proofErr w:type="spellEnd"/>
      <w:r w:rsidR="005F7210"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5F7210" w:rsidRPr="0028591E">
        <w:rPr>
          <w:rFonts w:ascii="Sylfaen" w:eastAsia="Times New Roman" w:hAnsi="Sylfaen" w:cs="Times New Roman"/>
          <w:color w:val="000000"/>
        </w:rPr>
        <w:t>լրացված</w:t>
      </w:r>
      <w:proofErr w:type="spellEnd"/>
      <w:r w:rsidR="005F7210" w:rsidRPr="0028591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5F7210" w:rsidRPr="0028591E">
        <w:rPr>
          <w:rFonts w:ascii="Sylfaen" w:eastAsia="Times New Roman" w:hAnsi="Sylfaen" w:cs="Times New Roman"/>
          <w:color w:val="000000"/>
        </w:rPr>
        <w:t>հարցաթերթիկներից</w:t>
      </w:r>
      <w:proofErr w:type="spellEnd"/>
      <w:r w:rsidR="005F7210" w:rsidRPr="0028591E">
        <w:rPr>
          <w:rFonts w:ascii="Sylfaen" w:eastAsia="Times New Roman" w:hAnsi="Sylfaen" w:cs="Times New Roman"/>
          <w:color w:val="000000"/>
        </w:rPr>
        <w:t>:</w:t>
      </w:r>
      <w:bookmarkStart w:id="0" w:name="_GoBack"/>
      <w:bookmarkEnd w:id="0"/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187"/>
        <w:gridCol w:w="2578"/>
        <w:gridCol w:w="3240"/>
      </w:tblGrid>
      <w:tr w:rsidR="003475AB" w:rsidRPr="003475AB" w:rsidTr="00C211EF">
        <w:trPr>
          <w:trHeight w:val="917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5AB" w:rsidRPr="003475AB" w:rsidRDefault="003475AB" w:rsidP="003475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3475AB">
              <w:rPr>
                <w:rFonts w:ascii="Sylfaen" w:eastAsia="Times New Roman" w:hAnsi="Sylfaen" w:cs="Calibri"/>
                <w:b/>
                <w:bCs/>
              </w:rPr>
              <w:t xml:space="preserve">ՏԵՂԵԿԱՆՔ 20112-13 ՈՍՏԱՐՈՒՄ ԱՅԼ ԴՊՐՈՑՆԵՐ  ՏԵՂԱՓՈԽՎԱԾ ԵՒ ԿՐԹԱՀԱՄԱԼԻՐ ԵԿԱԾ ՍՈՎՈՐՈՂՆԵՐԻ ՄԱՍԻՆ  </w:t>
            </w:r>
            <w:r w:rsidRPr="003475AB">
              <w:rPr>
                <w:rFonts w:ascii="Sylfaen" w:eastAsia="Times New Roman" w:hAnsi="Sylfaen" w:cs="Calibri"/>
                <w:b/>
                <w:bCs/>
                <w:i/>
                <w:iCs/>
                <w:u w:val="single"/>
              </w:rPr>
              <w:t>(06.09.12-14.12.12)</w:t>
            </w:r>
          </w:p>
        </w:tc>
      </w:tr>
      <w:tr w:rsidR="003475AB" w:rsidRPr="003475AB" w:rsidTr="00C211EF">
        <w:trPr>
          <w:trHeight w:val="35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AB" w:rsidRPr="003475AB" w:rsidRDefault="003475AB" w:rsidP="003475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Calibri"/>
                <w:b/>
                <w:bCs/>
                <w:color w:val="000000"/>
              </w:rPr>
              <w:t>Դպրոց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AB" w:rsidRPr="003475AB" w:rsidRDefault="003475AB" w:rsidP="003475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Calibri"/>
                <w:b/>
                <w:bCs/>
                <w:color w:val="000000"/>
              </w:rPr>
              <w:t>Գնացող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AB" w:rsidRPr="003475AB" w:rsidRDefault="003475AB" w:rsidP="003475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Calibri"/>
                <w:b/>
                <w:bCs/>
                <w:color w:val="000000"/>
              </w:rPr>
              <w:t>Եկող</w:t>
            </w:r>
            <w:proofErr w:type="spellEnd"/>
          </w:p>
        </w:tc>
      </w:tr>
      <w:tr w:rsidR="003475AB" w:rsidRPr="003475AB" w:rsidTr="00C211EF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Նոր</w:t>
            </w:r>
            <w:proofErr w:type="spellEnd"/>
            <w:r w:rsidRPr="003475A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դպրոց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DA2574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DA2574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</w:tr>
      <w:tr w:rsidR="003475AB" w:rsidRPr="003475AB" w:rsidTr="00C211EF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Դպրոց</w:t>
            </w:r>
            <w:r w:rsidRPr="003475AB">
              <w:rPr>
                <w:rFonts w:ascii="Sylfaen" w:eastAsia="Times New Roman" w:hAnsi="Sylfaen" w:cs="Calibri"/>
                <w:color w:val="000000"/>
              </w:rPr>
              <w:t>-</w:t>
            </w:r>
            <w:r w:rsidRPr="003475AB">
              <w:rPr>
                <w:rFonts w:ascii="Sylfaen" w:eastAsia="Times New Roman" w:hAnsi="Sylfaen" w:cs="Sylfaen"/>
                <w:color w:val="000000"/>
              </w:rPr>
              <w:t>պարտեզ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</w:tr>
      <w:tr w:rsidR="003475AB" w:rsidRPr="003475AB" w:rsidTr="00C211EF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Հիմնական</w:t>
            </w:r>
            <w:proofErr w:type="spellEnd"/>
            <w:r w:rsidRPr="003475A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դպրոց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</w:tr>
      <w:tr w:rsidR="003475AB" w:rsidRPr="003475AB" w:rsidTr="00C211EF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Գեղարվեստի</w:t>
            </w:r>
            <w:proofErr w:type="spellEnd"/>
            <w:r w:rsidRPr="003475A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կրտսեր</w:t>
            </w:r>
            <w:proofErr w:type="spellEnd"/>
            <w:r w:rsidRPr="003475A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դպրոց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</w:tr>
      <w:tr w:rsidR="003475AB" w:rsidRPr="003475AB" w:rsidTr="00C211EF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Միջին</w:t>
            </w:r>
            <w:proofErr w:type="spellEnd"/>
            <w:r w:rsidRPr="003475A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դպրոց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3</w:t>
            </w:r>
          </w:p>
        </w:tc>
      </w:tr>
      <w:tr w:rsidR="003475AB" w:rsidRPr="003475AB" w:rsidTr="00C211EF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Գեղարվեստի</w:t>
            </w:r>
            <w:proofErr w:type="spellEnd"/>
            <w:r w:rsidRPr="003475A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ավագ</w:t>
            </w:r>
            <w:r w:rsidRPr="003475AB">
              <w:rPr>
                <w:rFonts w:ascii="Sylfaen" w:eastAsia="Times New Roman" w:hAnsi="Sylfaen" w:cs="Calibri"/>
                <w:color w:val="000000"/>
              </w:rPr>
              <w:t>-</w:t>
            </w:r>
            <w:r w:rsidRPr="003475AB">
              <w:rPr>
                <w:rFonts w:ascii="Sylfaen" w:eastAsia="Times New Roman" w:hAnsi="Sylfaen" w:cs="Sylfaen"/>
                <w:color w:val="000000"/>
              </w:rPr>
              <w:t>դպրոց</w:t>
            </w:r>
            <w:proofErr w:type="spellEnd"/>
            <w:r w:rsidRPr="003475A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վարժարան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</w:tr>
      <w:tr w:rsidR="003475AB" w:rsidRPr="003475AB" w:rsidTr="00C211EF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Ավագ</w:t>
            </w:r>
            <w:proofErr w:type="spellEnd"/>
            <w:r w:rsidRPr="003475A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դպրոց</w:t>
            </w:r>
            <w:r w:rsidRPr="003475AB">
              <w:rPr>
                <w:rFonts w:ascii="Sylfaen" w:eastAsia="Times New Roman" w:hAnsi="Sylfaen" w:cs="Calibri"/>
                <w:color w:val="000000"/>
              </w:rPr>
              <w:t>-</w:t>
            </w:r>
            <w:r w:rsidRPr="003475AB">
              <w:rPr>
                <w:rFonts w:ascii="Sylfaen" w:eastAsia="Times New Roman" w:hAnsi="Sylfaen" w:cs="Sylfaen"/>
                <w:color w:val="000000"/>
              </w:rPr>
              <w:t>վարժարան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11</w:t>
            </w:r>
          </w:p>
        </w:tc>
      </w:tr>
      <w:tr w:rsidR="003475AB" w:rsidRPr="003475AB" w:rsidTr="00C211EF">
        <w:trPr>
          <w:trHeight w:val="300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Արհեստագործական</w:t>
            </w:r>
            <w:proofErr w:type="spellEnd"/>
            <w:r w:rsidRPr="003475A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475AB">
              <w:rPr>
                <w:rFonts w:ascii="Sylfaen" w:eastAsia="Times New Roman" w:hAnsi="Sylfaen" w:cs="Sylfaen"/>
                <w:color w:val="000000"/>
              </w:rPr>
              <w:t>դպրոց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3475AB">
              <w:rPr>
                <w:rFonts w:ascii="Sylfaen" w:eastAsia="Times New Roman" w:hAnsi="Sylfaen" w:cs="Calibri"/>
                <w:color w:val="000000"/>
              </w:rPr>
              <w:t>15</w:t>
            </w:r>
          </w:p>
        </w:tc>
      </w:tr>
      <w:tr w:rsidR="003475AB" w:rsidRPr="003475AB" w:rsidTr="00C211EF">
        <w:trPr>
          <w:trHeight w:val="305"/>
        </w:trPr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3475AB" w:rsidP="003475A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Sylfaen"/>
                <w:b/>
                <w:bCs/>
                <w:color w:val="000000"/>
              </w:rPr>
              <w:t>Ընդհնուր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C23F84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5AB" w:rsidRPr="003475AB" w:rsidRDefault="00C23F84" w:rsidP="003475A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61</w:t>
            </w:r>
          </w:p>
        </w:tc>
      </w:tr>
    </w:tbl>
    <w:p w:rsidR="003475AB" w:rsidRDefault="009332AA" w:rsidP="0098043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</w:rPr>
        <w:t>Այլ</w:t>
      </w:r>
      <w:proofErr w:type="spellEnd"/>
      <w:r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</w:rPr>
        <w:t>դպրոց</w:t>
      </w:r>
      <w:proofErr w:type="spellEnd"/>
      <w:r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</w:rPr>
        <w:t>տեղափոխվելու</w:t>
      </w:r>
      <w:proofErr w:type="spellEnd"/>
      <w:r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0"/>
          <w:szCs w:val="20"/>
        </w:rPr>
        <w:t>պ</w:t>
      </w:r>
      <w:r w:rsidR="0028591E">
        <w:rPr>
          <w:rFonts w:ascii="Sylfaen" w:eastAsia="Times New Roman" w:hAnsi="Sylfaen" w:cs="Times New Roman"/>
          <w:color w:val="000000"/>
          <w:sz w:val="20"/>
          <w:szCs w:val="20"/>
        </w:rPr>
        <w:t>ատճառները</w:t>
      </w:r>
      <w:proofErr w:type="spellEnd"/>
    </w:p>
    <w:tbl>
      <w:tblPr>
        <w:tblW w:w="6765" w:type="dxa"/>
        <w:tblInd w:w="93" w:type="dxa"/>
        <w:tblLook w:val="04A0" w:firstRow="1" w:lastRow="0" w:firstColumn="1" w:lastColumn="0" w:noHBand="0" w:noVBand="1"/>
      </w:tblPr>
      <w:tblGrid>
        <w:gridCol w:w="4695"/>
        <w:gridCol w:w="2070"/>
      </w:tblGrid>
      <w:tr w:rsidR="005F6646" w:rsidRPr="003475AB" w:rsidTr="00A1608D">
        <w:trPr>
          <w:trHeight w:val="917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646" w:rsidRPr="003475AB" w:rsidRDefault="005F6646" w:rsidP="004539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</w:tr>
      <w:tr w:rsidR="00A1608D" w:rsidRPr="003475AB" w:rsidTr="0088495B">
        <w:trPr>
          <w:trHeight w:val="3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8D" w:rsidRPr="003475AB" w:rsidRDefault="00A1608D" w:rsidP="004539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Calibri"/>
                <w:b/>
                <w:bCs/>
                <w:color w:val="000000"/>
              </w:rPr>
              <w:t>Դպրոց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8D" w:rsidRPr="003475AB" w:rsidRDefault="00A1608D" w:rsidP="0045392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475AB">
              <w:rPr>
                <w:rFonts w:ascii="Sylfaen" w:eastAsia="Times New Roman" w:hAnsi="Sylfaen" w:cs="Calibri"/>
                <w:b/>
                <w:bCs/>
                <w:color w:val="000000"/>
              </w:rPr>
              <w:t>Գնացող</w:t>
            </w:r>
            <w:proofErr w:type="spellEnd"/>
          </w:p>
        </w:tc>
      </w:tr>
      <w:tr w:rsidR="00A1608D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A1608D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Բնակավայի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փոփոխություն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A1608D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17</w:t>
            </w:r>
          </w:p>
        </w:tc>
      </w:tr>
      <w:tr w:rsidR="00A1608D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A1608D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Հ</w:t>
            </w:r>
            <w:r w:rsidRPr="005F6646">
              <w:rPr>
                <w:rFonts w:ascii="Sylfaen" w:eastAsia="Times New Roman" w:hAnsi="Sylfaen" w:cs="Calibri"/>
                <w:color w:val="000000"/>
              </w:rPr>
              <w:t>անրապետությունից</w:t>
            </w:r>
            <w:proofErr w:type="spellEnd"/>
            <w:r w:rsidRPr="005F664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5F6646">
              <w:rPr>
                <w:rFonts w:ascii="Sylfaen" w:eastAsia="Times New Roman" w:hAnsi="Sylfaen" w:cs="Calibri"/>
                <w:color w:val="000000"/>
              </w:rPr>
              <w:t>դուրս</w:t>
            </w:r>
            <w:proofErr w:type="spellEnd"/>
            <w:r w:rsidRPr="005F6646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5F6646">
              <w:rPr>
                <w:rFonts w:ascii="Sylfaen" w:eastAsia="Times New Roman" w:hAnsi="Sylfaen" w:cs="Calibri"/>
                <w:color w:val="000000"/>
              </w:rPr>
              <w:t>գալը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A1608D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</w:tr>
      <w:tr w:rsidR="00A1608D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A1608D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Անվճարողունակության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պատճառով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88495B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</w:tr>
      <w:tr w:rsidR="00A1608D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A1608D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D2E14">
              <w:rPr>
                <w:rFonts w:ascii="Sylfaen" w:eastAsia="Times New Roman" w:hAnsi="Sylfaen" w:cs="Calibri"/>
                <w:color w:val="000000"/>
              </w:rPr>
              <w:t>Երեխան</w:t>
            </w:r>
            <w:proofErr w:type="spellEnd"/>
            <w:r w:rsidRPr="006D2E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D2E14">
              <w:rPr>
                <w:rFonts w:ascii="Sylfaen" w:eastAsia="Times New Roman" w:hAnsi="Sylfaen" w:cs="Calibri"/>
                <w:color w:val="000000"/>
              </w:rPr>
              <w:t>չհարմարվեց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A1608D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</w:tr>
      <w:tr w:rsidR="00A1608D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A1608D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A1608D">
              <w:rPr>
                <w:rFonts w:ascii="Sylfaen" w:eastAsia="Times New Roman" w:hAnsi="Sylfaen" w:cs="Calibri"/>
                <w:color w:val="000000"/>
              </w:rPr>
              <w:t>Հեռավորության</w:t>
            </w:r>
            <w:proofErr w:type="spellEnd"/>
            <w:r w:rsidRPr="00A1608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1608D">
              <w:rPr>
                <w:rFonts w:ascii="Sylfaen" w:eastAsia="Times New Roman" w:hAnsi="Sylfaen" w:cs="Calibri"/>
                <w:color w:val="000000"/>
              </w:rPr>
              <w:t>պատճառով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A1608D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6</w:t>
            </w:r>
          </w:p>
        </w:tc>
      </w:tr>
      <w:tr w:rsidR="00A1608D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A1608D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Ծ</w:t>
            </w:r>
            <w:r w:rsidRPr="00A1608D">
              <w:rPr>
                <w:rFonts w:ascii="Sylfaen" w:eastAsia="Times New Roman" w:hAnsi="Sylfaen" w:cs="Calibri"/>
                <w:color w:val="000000"/>
              </w:rPr>
              <w:t>րագրի</w:t>
            </w:r>
            <w:proofErr w:type="spellEnd"/>
            <w:r w:rsidRPr="00A1608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1608D">
              <w:rPr>
                <w:rFonts w:ascii="Sylfaen" w:eastAsia="Times New Roman" w:hAnsi="Sylfaen" w:cs="Calibri"/>
                <w:color w:val="000000"/>
              </w:rPr>
              <w:t>հետ</w:t>
            </w:r>
            <w:proofErr w:type="spellEnd"/>
            <w:r w:rsidRPr="00A1608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1608D">
              <w:rPr>
                <w:rFonts w:ascii="Sylfaen" w:eastAsia="Times New Roman" w:hAnsi="Sylfaen" w:cs="Calibri"/>
                <w:color w:val="000000"/>
              </w:rPr>
              <w:t>համաձայն</w:t>
            </w:r>
            <w:proofErr w:type="spellEnd"/>
            <w:r w:rsidRPr="00A1608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A1608D">
              <w:rPr>
                <w:rFonts w:ascii="Sylfaen" w:eastAsia="Times New Roman" w:hAnsi="Sylfaen" w:cs="Calibri"/>
                <w:color w:val="000000"/>
              </w:rPr>
              <w:t>չէ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7C6F10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</w:tr>
      <w:tr w:rsidR="00A1608D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B96013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Ո</w:t>
            </w:r>
            <w:r w:rsidRPr="00B96013">
              <w:rPr>
                <w:rFonts w:ascii="Sylfaen" w:eastAsia="Times New Roman" w:hAnsi="Sylfaen" w:cs="Calibri"/>
                <w:color w:val="000000"/>
              </w:rPr>
              <w:t>ւսումը</w:t>
            </w:r>
            <w:proofErr w:type="spellEnd"/>
            <w:r w:rsidRPr="00B9601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B96013">
              <w:rPr>
                <w:rFonts w:ascii="Sylfaen" w:eastAsia="Times New Roman" w:hAnsi="Sylfaen" w:cs="Calibri"/>
                <w:color w:val="000000"/>
              </w:rPr>
              <w:t>չի</w:t>
            </w:r>
            <w:proofErr w:type="spellEnd"/>
            <w:r w:rsidRPr="00B9601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B96013">
              <w:rPr>
                <w:rFonts w:ascii="Sylfaen" w:eastAsia="Times New Roman" w:hAnsi="Sylfaen" w:cs="Calibri"/>
                <w:color w:val="000000"/>
              </w:rPr>
              <w:t>ցանկանում</w:t>
            </w:r>
            <w:proofErr w:type="spellEnd"/>
            <w:r w:rsidRPr="00B96013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B96013">
              <w:rPr>
                <w:rFonts w:ascii="Sylfaen" w:eastAsia="Times New Roman" w:hAnsi="Sylfaen" w:cs="Calibri"/>
                <w:color w:val="000000"/>
              </w:rPr>
              <w:t>շարունակել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8D" w:rsidRPr="003475AB" w:rsidRDefault="00B96013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9</w:t>
            </w:r>
          </w:p>
        </w:tc>
      </w:tr>
      <w:tr w:rsidR="00B96013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13" w:rsidRDefault="006A63F7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Իր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նախկին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դպրոցն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գնացել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013" w:rsidRDefault="006A63F7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</w:tr>
      <w:tr w:rsidR="006A63F7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3F7" w:rsidRPr="006A63F7" w:rsidRDefault="006A63F7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Ընկերը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այդ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դպրոցում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սովորում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3F7" w:rsidRDefault="006A63F7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</w:tr>
      <w:tr w:rsidR="0088495B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95B" w:rsidRDefault="0088495B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Ծնողների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ցանկությաբ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տեղափոխվել</w:t>
            </w:r>
            <w:proofErr w:type="spellEnd"/>
            <w:r>
              <w:rPr>
                <w:rFonts w:ascii="Sylfaen" w:eastAsia="Times New Roman" w:hAnsi="Sylfaen" w:cs="Calibri"/>
                <w:color w:val="000000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հ</w:t>
            </w:r>
            <w:r w:rsidRPr="0088495B">
              <w:rPr>
                <w:rFonts w:ascii="Sylfaen" w:eastAsia="Times New Roman" w:hAnsi="Sylfaen" w:cs="Calibri"/>
                <w:color w:val="000000"/>
              </w:rPr>
              <w:t>ատուկ</w:t>
            </w:r>
            <w:proofErr w:type="spellEnd"/>
            <w:r w:rsidRPr="0088495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8495B">
              <w:rPr>
                <w:rFonts w:ascii="Sylfaen" w:eastAsia="Times New Roman" w:hAnsi="Sylfaen" w:cs="Calibri"/>
                <w:color w:val="000000"/>
              </w:rPr>
              <w:t>դպրոց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95B" w:rsidRDefault="0088495B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</w:tr>
      <w:tr w:rsidR="0088495B" w:rsidRPr="003475AB" w:rsidTr="0088495B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95B" w:rsidRDefault="0088495B" w:rsidP="0045392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Վ</w:t>
            </w:r>
            <w:r w:rsidRPr="0088495B">
              <w:rPr>
                <w:rFonts w:ascii="Sylfaen" w:eastAsia="Times New Roman" w:hAnsi="Sylfaen" w:cs="Calibri"/>
                <w:color w:val="000000"/>
              </w:rPr>
              <w:t>արքի</w:t>
            </w:r>
            <w:proofErr w:type="spellEnd"/>
            <w:r w:rsidRPr="0088495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8495B">
              <w:rPr>
                <w:rFonts w:ascii="Sylfaen" w:eastAsia="Times New Roman" w:hAnsi="Sylfaen" w:cs="Calibri"/>
                <w:color w:val="000000"/>
              </w:rPr>
              <w:t>խնդիր</w:t>
            </w:r>
            <w:proofErr w:type="spellEnd"/>
            <w:r w:rsidRPr="0088495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8495B">
              <w:rPr>
                <w:rFonts w:ascii="Sylfaen" w:eastAsia="Times New Roman" w:hAnsi="Sylfaen" w:cs="Calibri"/>
                <w:color w:val="000000"/>
              </w:rPr>
              <w:t>ուներ,առաջաւկեցինք</w:t>
            </w:r>
            <w:proofErr w:type="spellEnd"/>
            <w:r w:rsidRPr="0088495B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88495B">
              <w:rPr>
                <w:rFonts w:ascii="Sylfaen" w:eastAsia="Times New Roman" w:hAnsi="Sylfaen" w:cs="Calibri"/>
                <w:color w:val="000000"/>
              </w:rPr>
              <w:t>հոգեբանի</w:t>
            </w:r>
            <w:proofErr w:type="spellEnd"/>
            <w:r w:rsidRPr="0088495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8495B">
              <w:rPr>
                <w:rFonts w:ascii="Sylfaen" w:eastAsia="Times New Roman" w:hAnsi="Sylfaen" w:cs="Calibri"/>
                <w:color w:val="000000"/>
              </w:rPr>
              <w:t>ծառայություն</w:t>
            </w:r>
            <w:proofErr w:type="spellEnd"/>
            <w:r w:rsidRPr="0088495B">
              <w:rPr>
                <w:rFonts w:ascii="Sylfaen" w:eastAsia="Times New Roman" w:hAnsi="Sylfaen" w:cs="Calibri"/>
                <w:color w:val="000000"/>
              </w:rPr>
              <w:t xml:space="preserve"> ,</w:t>
            </w:r>
            <w:proofErr w:type="spellStart"/>
            <w:r w:rsidRPr="0088495B">
              <w:rPr>
                <w:rFonts w:ascii="Sylfaen" w:eastAsia="Times New Roman" w:hAnsi="Sylfaen" w:cs="Calibri"/>
                <w:color w:val="000000"/>
              </w:rPr>
              <w:t>ծնողը</w:t>
            </w:r>
            <w:proofErr w:type="spellEnd"/>
            <w:r w:rsidRPr="0088495B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8495B">
              <w:rPr>
                <w:rFonts w:ascii="Sylfaen" w:eastAsia="Times New Roman" w:hAnsi="Sylfaen" w:cs="Calibri"/>
                <w:color w:val="000000"/>
              </w:rPr>
              <w:t>հրաժարվեց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95B" w:rsidRDefault="0088495B" w:rsidP="0045392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</w:tr>
    </w:tbl>
    <w:p w:rsidR="0098043F" w:rsidRDefault="0098043F" w:rsidP="0098043F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0"/>
          <w:szCs w:val="20"/>
        </w:rPr>
      </w:pPr>
    </w:p>
    <w:sectPr w:rsidR="0098043F" w:rsidSect="0088495B">
      <w:pgSz w:w="12240" w:h="15840"/>
      <w:pgMar w:top="630" w:right="108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3E18"/>
    <w:multiLevelType w:val="multilevel"/>
    <w:tmpl w:val="D4E6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4"/>
    <w:rsid w:val="000B3933"/>
    <w:rsid w:val="001541A7"/>
    <w:rsid w:val="0028591E"/>
    <w:rsid w:val="003124BF"/>
    <w:rsid w:val="003475AB"/>
    <w:rsid w:val="00483466"/>
    <w:rsid w:val="00517929"/>
    <w:rsid w:val="00517F64"/>
    <w:rsid w:val="005F6646"/>
    <w:rsid w:val="005F7210"/>
    <w:rsid w:val="006A63F7"/>
    <w:rsid w:val="006D2E14"/>
    <w:rsid w:val="00770F54"/>
    <w:rsid w:val="007C6F10"/>
    <w:rsid w:val="008729E4"/>
    <w:rsid w:val="0088495B"/>
    <w:rsid w:val="009332AA"/>
    <w:rsid w:val="0098043F"/>
    <w:rsid w:val="00A1608D"/>
    <w:rsid w:val="00B816FD"/>
    <w:rsid w:val="00B96013"/>
    <w:rsid w:val="00C211EF"/>
    <w:rsid w:val="00C23F84"/>
    <w:rsid w:val="00D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2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1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38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2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Lusineh</dc:creator>
  <cp:keywords/>
  <dc:description/>
  <cp:lastModifiedBy>Lusineh</cp:lastModifiedBy>
  <cp:revision>21</cp:revision>
  <dcterms:created xsi:type="dcterms:W3CDTF">2012-12-11T12:39:00Z</dcterms:created>
  <dcterms:modified xsi:type="dcterms:W3CDTF">2012-12-17T11:09:00Z</dcterms:modified>
</cp:coreProperties>
</file>